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B5" w:rsidRPr="001374BD" w:rsidRDefault="001374BD" w:rsidP="001374BD">
      <w:pPr>
        <w:jc w:val="center"/>
        <w:rPr>
          <w:b/>
          <w:sz w:val="36"/>
          <w:szCs w:val="36"/>
        </w:rPr>
      </w:pPr>
      <w:r w:rsidRPr="001374BD">
        <w:rPr>
          <w:rFonts w:hint="eastAsia"/>
          <w:b/>
          <w:sz w:val="36"/>
          <w:szCs w:val="36"/>
        </w:rPr>
        <w:t>住房公积金</w:t>
      </w:r>
      <w:r w:rsidR="00C12077">
        <w:rPr>
          <w:rFonts w:hint="eastAsia"/>
          <w:b/>
          <w:sz w:val="36"/>
          <w:szCs w:val="36"/>
        </w:rPr>
        <w:t>集中暂存（托管）专户</w:t>
      </w:r>
      <w:r w:rsidRPr="001374BD">
        <w:rPr>
          <w:rFonts w:hint="eastAsia"/>
          <w:b/>
          <w:sz w:val="36"/>
          <w:szCs w:val="36"/>
        </w:rPr>
        <w:t>转移申请书</w:t>
      </w:r>
    </w:p>
    <w:tbl>
      <w:tblPr>
        <w:tblStyle w:val="a3"/>
        <w:tblpPr w:leftFromText="180" w:rightFromText="180" w:vertAnchor="page" w:horzAnchor="margin" w:tblpXSpec="center" w:tblpY="1273"/>
        <w:tblW w:w="0" w:type="auto"/>
        <w:tblLayout w:type="fixed"/>
        <w:tblLook w:val="04A0"/>
      </w:tblPr>
      <w:tblGrid>
        <w:gridCol w:w="426"/>
        <w:gridCol w:w="675"/>
        <w:gridCol w:w="708"/>
        <w:gridCol w:w="426"/>
        <w:gridCol w:w="1134"/>
        <w:gridCol w:w="2416"/>
        <w:gridCol w:w="432"/>
        <w:gridCol w:w="1262"/>
        <w:gridCol w:w="142"/>
        <w:gridCol w:w="284"/>
        <w:gridCol w:w="425"/>
        <w:gridCol w:w="425"/>
        <w:gridCol w:w="425"/>
        <w:gridCol w:w="426"/>
        <w:gridCol w:w="425"/>
        <w:gridCol w:w="425"/>
        <w:gridCol w:w="425"/>
        <w:gridCol w:w="430"/>
      </w:tblGrid>
      <w:tr w:rsidR="001374BD" w:rsidTr="00694A7C">
        <w:trPr>
          <w:trHeight w:val="274"/>
        </w:trPr>
        <w:tc>
          <w:tcPr>
            <w:tcW w:w="426" w:type="dxa"/>
            <w:vMerge w:val="restart"/>
            <w:vAlign w:val="center"/>
          </w:tcPr>
          <w:p w:rsidR="001374BD" w:rsidRDefault="001374BD" w:rsidP="001374BD">
            <w:r>
              <w:rPr>
                <w:rFonts w:hint="eastAsia"/>
              </w:rPr>
              <w:t>转</w:t>
            </w:r>
          </w:p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1383" w:type="dxa"/>
            <w:gridSpan w:val="2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76" w:type="dxa"/>
            <w:gridSpan w:val="3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432" w:type="dxa"/>
            <w:vMerge w:val="restart"/>
            <w:vAlign w:val="center"/>
          </w:tcPr>
          <w:p w:rsidR="001374BD" w:rsidRDefault="001374BD" w:rsidP="001374BD">
            <w:r>
              <w:rPr>
                <w:rFonts w:hint="eastAsia"/>
              </w:rPr>
              <w:t>转</w:t>
            </w:r>
          </w:p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1404" w:type="dxa"/>
            <w:gridSpan w:val="2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690" w:type="dxa"/>
            <w:gridSpan w:val="9"/>
            <w:vAlign w:val="center"/>
          </w:tcPr>
          <w:p w:rsidR="001374BD" w:rsidRDefault="00245E34" w:rsidP="001374BD">
            <w:pPr>
              <w:jc w:val="center"/>
            </w:pPr>
            <w:r>
              <w:rPr>
                <w:rFonts w:hint="eastAsia"/>
              </w:rPr>
              <w:t>秦皇岛市住房公积金管理中心</w:t>
            </w:r>
          </w:p>
        </w:tc>
      </w:tr>
      <w:tr w:rsidR="001374BD" w:rsidTr="00694A7C">
        <w:trPr>
          <w:trHeight w:val="236"/>
        </w:trPr>
        <w:tc>
          <w:tcPr>
            <w:tcW w:w="426" w:type="dxa"/>
            <w:vMerge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单位账号</w:t>
            </w:r>
          </w:p>
        </w:tc>
        <w:tc>
          <w:tcPr>
            <w:tcW w:w="3976" w:type="dxa"/>
            <w:gridSpan w:val="3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432" w:type="dxa"/>
            <w:vMerge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1404" w:type="dxa"/>
            <w:gridSpan w:val="2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单位账号</w:t>
            </w:r>
          </w:p>
        </w:tc>
        <w:tc>
          <w:tcPr>
            <w:tcW w:w="3690" w:type="dxa"/>
            <w:gridSpan w:val="9"/>
            <w:vAlign w:val="center"/>
          </w:tcPr>
          <w:p w:rsidR="001374BD" w:rsidRDefault="00245E34" w:rsidP="001374BD">
            <w:pPr>
              <w:jc w:val="center"/>
            </w:pPr>
            <w:r>
              <w:rPr>
                <w:rFonts w:hint="eastAsia"/>
              </w:rPr>
              <w:t>111004158211</w:t>
            </w:r>
          </w:p>
        </w:tc>
      </w:tr>
      <w:tr w:rsidR="001374BD" w:rsidTr="00694A7C">
        <w:trPr>
          <w:trHeight w:val="340"/>
        </w:trPr>
        <w:tc>
          <w:tcPr>
            <w:tcW w:w="426" w:type="dxa"/>
            <w:vMerge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缴交银行</w:t>
            </w:r>
          </w:p>
        </w:tc>
        <w:tc>
          <w:tcPr>
            <w:tcW w:w="3976" w:type="dxa"/>
            <w:gridSpan w:val="3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432" w:type="dxa"/>
            <w:vMerge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1404" w:type="dxa"/>
            <w:gridSpan w:val="2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缴纳银行</w:t>
            </w:r>
          </w:p>
        </w:tc>
        <w:tc>
          <w:tcPr>
            <w:tcW w:w="3690" w:type="dxa"/>
            <w:gridSpan w:val="9"/>
            <w:vAlign w:val="center"/>
          </w:tcPr>
          <w:p w:rsidR="001374BD" w:rsidRDefault="00245E34" w:rsidP="001374BD">
            <w:pPr>
              <w:jc w:val="center"/>
            </w:pPr>
            <w:r>
              <w:rPr>
                <w:rFonts w:hint="eastAsia"/>
              </w:rPr>
              <w:t>中国建设银行住房城建支行</w:t>
            </w:r>
          </w:p>
        </w:tc>
      </w:tr>
      <w:tr w:rsidR="001374BD" w:rsidTr="00694A7C">
        <w:trPr>
          <w:trHeight w:val="274"/>
        </w:trPr>
        <w:tc>
          <w:tcPr>
            <w:tcW w:w="1101" w:type="dxa"/>
            <w:gridSpan w:val="2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职工姓名</w:t>
            </w:r>
          </w:p>
        </w:tc>
        <w:tc>
          <w:tcPr>
            <w:tcW w:w="1134" w:type="dxa"/>
            <w:gridSpan w:val="2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6" w:type="dxa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432" w:type="dxa"/>
            <w:vMerge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1404" w:type="dxa"/>
            <w:gridSpan w:val="2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职工账号</w:t>
            </w:r>
          </w:p>
        </w:tc>
        <w:tc>
          <w:tcPr>
            <w:tcW w:w="3690" w:type="dxa"/>
            <w:gridSpan w:val="9"/>
            <w:vAlign w:val="center"/>
          </w:tcPr>
          <w:p w:rsidR="001374BD" w:rsidRDefault="001374BD" w:rsidP="001374BD">
            <w:pPr>
              <w:jc w:val="center"/>
            </w:pPr>
          </w:p>
        </w:tc>
      </w:tr>
      <w:tr w:rsidR="00694A7C" w:rsidTr="00694A7C">
        <w:trPr>
          <w:trHeight w:val="360"/>
        </w:trPr>
        <w:tc>
          <w:tcPr>
            <w:tcW w:w="1101" w:type="dxa"/>
            <w:gridSpan w:val="2"/>
            <w:vMerge w:val="restart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转移金额</w:t>
            </w:r>
          </w:p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（大写）</w:t>
            </w:r>
          </w:p>
        </w:tc>
        <w:tc>
          <w:tcPr>
            <w:tcW w:w="6378" w:type="dxa"/>
            <w:gridSpan w:val="6"/>
            <w:vMerge w:val="restart"/>
            <w:vAlign w:val="center"/>
          </w:tcPr>
          <w:p w:rsidR="001374BD" w:rsidRDefault="001374BD" w:rsidP="001374BD">
            <w:pPr>
              <w:ind w:firstLineChars="200" w:firstLine="420"/>
            </w:pP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</w:t>
            </w:r>
            <w:r w:rsidR="00B73843" w:rsidRPr="008D31E0"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426" w:type="dxa"/>
            <w:gridSpan w:val="2"/>
            <w:vAlign w:val="center"/>
          </w:tcPr>
          <w:p w:rsidR="001374BD" w:rsidRDefault="001374BD" w:rsidP="001374BD">
            <w:r>
              <w:rPr>
                <w:rFonts w:hint="eastAsia"/>
              </w:rPr>
              <w:t>佰</w:t>
            </w: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仟</w:t>
            </w:r>
          </w:p>
        </w:tc>
        <w:tc>
          <w:tcPr>
            <w:tcW w:w="426" w:type="dxa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佰</w:t>
            </w: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角</w:t>
            </w:r>
          </w:p>
        </w:tc>
        <w:tc>
          <w:tcPr>
            <w:tcW w:w="430" w:type="dxa"/>
            <w:vAlign w:val="center"/>
          </w:tcPr>
          <w:p w:rsidR="001374BD" w:rsidRDefault="001374BD" w:rsidP="001374BD"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694A7C" w:rsidTr="00694A7C">
        <w:trPr>
          <w:trHeight w:val="264"/>
        </w:trPr>
        <w:tc>
          <w:tcPr>
            <w:tcW w:w="1101" w:type="dxa"/>
            <w:gridSpan w:val="2"/>
            <w:vMerge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6378" w:type="dxa"/>
            <w:gridSpan w:val="6"/>
            <w:vMerge/>
            <w:vAlign w:val="center"/>
          </w:tcPr>
          <w:p w:rsidR="001374BD" w:rsidRDefault="001374BD" w:rsidP="001374BD">
            <w:pPr>
              <w:ind w:firstLineChars="200" w:firstLine="420"/>
            </w:pPr>
          </w:p>
        </w:tc>
        <w:tc>
          <w:tcPr>
            <w:tcW w:w="426" w:type="dxa"/>
            <w:gridSpan w:val="2"/>
            <w:vAlign w:val="center"/>
          </w:tcPr>
          <w:p w:rsidR="001374BD" w:rsidRDefault="001374BD" w:rsidP="001374BD">
            <w:r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426" w:type="dxa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425" w:type="dxa"/>
            <w:vAlign w:val="center"/>
          </w:tcPr>
          <w:p w:rsidR="001374BD" w:rsidRDefault="001374BD" w:rsidP="001374BD">
            <w:pPr>
              <w:jc w:val="center"/>
            </w:pPr>
          </w:p>
        </w:tc>
        <w:tc>
          <w:tcPr>
            <w:tcW w:w="430" w:type="dxa"/>
            <w:vAlign w:val="center"/>
          </w:tcPr>
          <w:p w:rsidR="001374BD" w:rsidRDefault="001374BD" w:rsidP="001374BD">
            <w:pPr>
              <w:jc w:val="center"/>
            </w:pPr>
          </w:p>
        </w:tc>
      </w:tr>
      <w:tr w:rsidR="00694A7C" w:rsidTr="00694A7C">
        <w:trPr>
          <w:trHeight w:val="2102"/>
        </w:trPr>
        <w:tc>
          <w:tcPr>
            <w:tcW w:w="7479" w:type="dxa"/>
            <w:gridSpan w:val="8"/>
            <w:vAlign w:val="center"/>
          </w:tcPr>
          <w:p w:rsidR="00694A7C" w:rsidRPr="00C12077" w:rsidRDefault="00694A7C" w:rsidP="00694A7C">
            <w:pPr>
              <w:rPr>
                <w:color w:val="000000" w:themeColor="text1"/>
                <w:szCs w:val="21"/>
              </w:rPr>
            </w:pPr>
            <w:r w:rsidRPr="00694A7C">
              <w:rPr>
                <w:rFonts w:hint="eastAsia"/>
                <w:color w:val="000000" w:themeColor="text1"/>
                <w:sz w:val="30"/>
                <w:szCs w:val="30"/>
              </w:rPr>
              <w:t>备注：</w:t>
            </w:r>
          </w:p>
          <w:p w:rsidR="00C12077" w:rsidRDefault="00C12077" w:rsidP="00694A7C">
            <w:pPr>
              <w:rPr>
                <w:color w:val="000000" w:themeColor="text1"/>
                <w:sz w:val="30"/>
                <w:szCs w:val="30"/>
              </w:rPr>
            </w:pPr>
          </w:p>
          <w:p w:rsidR="00C12077" w:rsidRPr="00C12077" w:rsidRDefault="00C12077" w:rsidP="00694A7C"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 xml:space="preserve">                            </w:t>
            </w:r>
            <w:r w:rsidRPr="00C1207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12077">
              <w:rPr>
                <w:rFonts w:hint="eastAsia"/>
                <w:color w:val="000000" w:themeColor="text1"/>
                <w:szCs w:val="21"/>
              </w:rPr>
              <w:t>职工本人签字：</w:t>
            </w:r>
          </w:p>
        </w:tc>
        <w:tc>
          <w:tcPr>
            <w:tcW w:w="3832" w:type="dxa"/>
            <w:gridSpan w:val="10"/>
            <w:tcBorders>
              <w:left w:val="nil"/>
            </w:tcBorders>
            <w:vAlign w:val="center"/>
          </w:tcPr>
          <w:p w:rsidR="00C12077" w:rsidRPr="001374BD" w:rsidRDefault="00C12077" w:rsidP="00C12077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转入单位公章</w:t>
            </w:r>
          </w:p>
        </w:tc>
      </w:tr>
    </w:tbl>
    <w:p w:rsidR="001374BD" w:rsidRPr="001374BD" w:rsidRDefault="001374BD" w:rsidP="001374B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□同行转移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□跨行转移</w:t>
      </w:r>
      <w:r>
        <w:rPr>
          <w:rFonts w:hint="eastAsia"/>
          <w:szCs w:val="21"/>
        </w:rPr>
        <w:t xml:space="preserve">              </w:t>
      </w:r>
      <w:r w:rsidR="00C12077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="00C12077">
        <w:rPr>
          <w:rFonts w:hint="eastAsia"/>
          <w:szCs w:val="21"/>
        </w:rPr>
        <w:t>年</w:t>
      </w:r>
      <w:r w:rsidR="00C12077">
        <w:rPr>
          <w:rFonts w:hint="eastAsia"/>
          <w:szCs w:val="21"/>
        </w:rPr>
        <w:t xml:space="preserve">     </w:t>
      </w:r>
      <w:r w:rsidR="00C12077">
        <w:rPr>
          <w:rFonts w:hint="eastAsia"/>
          <w:szCs w:val="21"/>
        </w:rPr>
        <w:t>月</w:t>
      </w:r>
      <w:r w:rsidR="00C12077">
        <w:rPr>
          <w:rFonts w:hint="eastAsia"/>
          <w:szCs w:val="21"/>
        </w:rPr>
        <w:t xml:space="preserve">     </w:t>
      </w:r>
      <w:r w:rsidR="00C12077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>编号：</w:t>
      </w:r>
    </w:p>
    <w:sectPr w:rsidR="001374BD" w:rsidRPr="001374BD" w:rsidSect="00694A7C">
      <w:pgSz w:w="11907" w:h="5670"/>
      <w:pgMar w:top="238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FF" w:rsidRDefault="00626FFF" w:rsidP="00C12077">
      <w:r>
        <w:separator/>
      </w:r>
    </w:p>
  </w:endnote>
  <w:endnote w:type="continuationSeparator" w:id="0">
    <w:p w:rsidR="00626FFF" w:rsidRDefault="00626FFF" w:rsidP="00C1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FF" w:rsidRDefault="00626FFF" w:rsidP="00C12077">
      <w:r>
        <w:separator/>
      </w:r>
    </w:p>
  </w:footnote>
  <w:footnote w:type="continuationSeparator" w:id="0">
    <w:p w:rsidR="00626FFF" w:rsidRDefault="00626FFF" w:rsidP="00C12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4BD"/>
    <w:rsid w:val="0002475B"/>
    <w:rsid w:val="001374BD"/>
    <w:rsid w:val="00245E34"/>
    <w:rsid w:val="004222E2"/>
    <w:rsid w:val="00626FFF"/>
    <w:rsid w:val="00694A7C"/>
    <w:rsid w:val="009201D1"/>
    <w:rsid w:val="009364EB"/>
    <w:rsid w:val="0094724E"/>
    <w:rsid w:val="00B07936"/>
    <w:rsid w:val="00B73843"/>
    <w:rsid w:val="00C12077"/>
    <w:rsid w:val="00D46515"/>
    <w:rsid w:val="00D958B6"/>
    <w:rsid w:val="00E84572"/>
    <w:rsid w:val="00F6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1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20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2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20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3</cp:revision>
  <cp:lastPrinted>2017-10-20T02:04:00Z</cp:lastPrinted>
  <dcterms:created xsi:type="dcterms:W3CDTF">2017-10-20T01:44:00Z</dcterms:created>
  <dcterms:modified xsi:type="dcterms:W3CDTF">2017-11-20T05:39:00Z</dcterms:modified>
</cp:coreProperties>
</file>